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0852" w14:textId="77777777" w:rsidR="005717E6" w:rsidRDefault="005717E6" w:rsidP="005717E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3</w:t>
      </w:r>
    </w:p>
    <w:p w14:paraId="030D1D64" w14:textId="77777777" w:rsidR="005717E6" w:rsidRDefault="005717E6" w:rsidP="005717E6">
      <w:pPr>
        <w:rPr>
          <w:rFonts w:hint="eastAsia"/>
          <w:sz w:val="20"/>
          <w:szCs w:val="20"/>
        </w:rPr>
      </w:pPr>
    </w:p>
    <w:p w14:paraId="292D3283" w14:textId="77777777" w:rsidR="005717E6" w:rsidRDefault="005717E6" w:rsidP="005717E6">
      <w:pPr>
        <w:pStyle w:val="11"/>
        <w:rPr>
          <w:rFonts w:hint="eastAsia"/>
        </w:rPr>
      </w:pPr>
      <w:r>
        <w:rPr>
          <w:rFonts w:hint="eastAsia"/>
        </w:rPr>
        <w:t>耐震診断・耐震改修概要書</w:t>
      </w:r>
    </w:p>
    <w:p w14:paraId="45F79360" w14:textId="77777777" w:rsidR="005717E6" w:rsidRDefault="005717E6" w:rsidP="005717E6">
      <w:pPr>
        <w:rPr>
          <w:rFonts w:hint="eastAsia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7224"/>
      </w:tblGrid>
      <w:tr w:rsidR="005717E6" w14:paraId="60A26EE3" w14:textId="77777777" w:rsidTr="005717E6">
        <w:trPr>
          <w:jc w:val="center"/>
        </w:trPr>
        <w:tc>
          <w:tcPr>
            <w:tcW w:w="10058" w:type="dxa"/>
            <w:gridSpan w:val="2"/>
          </w:tcPr>
          <w:p w14:paraId="45DD94CE" w14:textId="77777777" w:rsidR="005717E6" w:rsidRDefault="005717E6" w:rsidP="005717E6">
            <w:pPr>
              <w:rPr>
                <w:rFonts w:hint="eastAsia"/>
                <w:spacing w:val="40"/>
                <w:sz w:val="20"/>
                <w:szCs w:val="20"/>
              </w:rPr>
            </w:pPr>
            <w:r>
              <w:rPr>
                <w:sz w:val="20"/>
              </w:rPr>
              <w:br/>
            </w:r>
            <w:r>
              <w:rPr>
                <w:rFonts w:hint="eastAsia"/>
                <w:spacing w:val="40"/>
                <w:sz w:val="20"/>
                <w:szCs w:val="20"/>
              </w:rPr>
              <w:t>1.</w:t>
            </w:r>
            <w:r>
              <w:rPr>
                <w:rFonts w:hint="eastAsia"/>
                <w:spacing w:val="40"/>
                <w:sz w:val="20"/>
                <w:szCs w:val="20"/>
              </w:rPr>
              <w:t>建物概要</w:t>
            </w:r>
          </w:p>
        </w:tc>
      </w:tr>
      <w:tr w:rsidR="005717E6" w14:paraId="2A7E2DAC" w14:textId="77777777" w:rsidTr="005717E6">
        <w:trPr>
          <w:jc w:val="center"/>
        </w:trPr>
        <w:tc>
          <w:tcPr>
            <w:tcW w:w="2834" w:type="dxa"/>
          </w:tcPr>
          <w:p w14:paraId="5284E251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委託件名</w:t>
            </w:r>
          </w:p>
        </w:tc>
        <w:tc>
          <w:tcPr>
            <w:tcW w:w="7224" w:type="dxa"/>
          </w:tcPr>
          <w:p w14:paraId="4EEB0DD3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4BF4A8B8" w14:textId="77777777" w:rsidTr="005717E6">
        <w:trPr>
          <w:jc w:val="center"/>
        </w:trPr>
        <w:tc>
          <w:tcPr>
            <w:tcW w:w="2834" w:type="dxa"/>
          </w:tcPr>
          <w:p w14:paraId="45AAE70A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施設設置者名</w:t>
            </w:r>
          </w:p>
        </w:tc>
        <w:tc>
          <w:tcPr>
            <w:tcW w:w="7224" w:type="dxa"/>
          </w:tcPr>
          <w:p w14:paraId="486E5661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73AFF5AC" w14:textId="77777777" w:rsidTr="005717E6">
        <w:trPr>
          <w:jc w:val="center"/>
        </w:trPr>
        <w:tc>
          <w:tcPr>
            <w:tcW w:w="2834" w:type="dxa"/>
          </w:tcPr>
          <w:p w14:paraId="03F980C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7224" w:type="dxa"/>
          </w:tcPr>
          <w:p w14:paraId="15CCFA6D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034272D4" w14:textId="77777777" w:rsidTr="005717E6">
        <w:trPr>
          <w:jc w:val="center"/>
        </w:trPr>
        <w:tc>
          <w:tcPr>
            <w:tcW w:w="2834" w:type="dxa"/>
          </w:tcPr>
          <w:p w14:paraId="4070ABAA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施設名・棟名（番号）</w:t>
            </w:r>
          </w:p>
        </w:tc>
        <w:tc>
          <w:tcPr>
            <w:tcW w:w="7224" w:type="dxa"/>
          </w:tcPr>
          <w:p w14:paraId="3D766D0D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0345424F" w14:textId="77777777" w:rsidTr="005717E6">
        <w:trPr>
          <w:jc w:val="center"/>
        </w:trPr>
        <w:tc>
          <w:tcPr>
            <w:tcW w:w="2834" w:type="dxa"/>
          </w:tcPr>
          <w:p w14:paraId="273BE018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224" w:type="dxa"/>
          </w:tcPr>
          <w:p w14:paraId="3F10D196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018113E7" w14:textId="77777777" w:rsidTr="005717E6">
        <w:trPr>
          <w:jc w:val="center"/>
        </w:trPr>
        <w:tc>
          <w:tcPr>
            <w:tcW w:w="2834" w:type="dxa"/>
          </w:tcPr>
          <w:p w14:paraId="130D89DF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区分・面積（対象面積）</w:t>
            </w:r>
          </w:p>
        </w:tc>
        <w:tc>
          <w:tcPr>
            <w:tcW w:w="7224" w:type="dxa"/>
          </w:tcPr>
          <w:p w14:paraId="096EFA32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校舎・屋体・その他（　　　　　）・　　　　　　　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</w:rPr>
              <w:t>（　　　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717E6" w14:paraId="24667545" w14:textId="77777777" w:rsidTr="005717E6">
        <w:trPr>
          <w:jc w:val="center"/>
        </w:trPr>
        <w:tc>
          <w:tcPr>
            <w:tcW w:w="2834" w:type="dxa"/>
          </w:tcPr>
          <w:p w14:paraId="4FE5403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設計図書の有無</w:t>
            </w:r>
          </w:p>
        </w:tc>
        <w:tc>
          <w:tcPr>
            <w:tcW w:w="7224" w:type="dxa"/>
          </w:tcPr>
          <w:p w14:paraId="28DC3EEB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意匠図（有　無）・構造図（有　無）・構造計算書（有　無）</w:t>
            </w:r>
          </w:p>
        </w:tc>
      </w:tr>
      <w:tr w:rsidR="005717E6" w14:paraId="05C873CE" w14:textId="77777777" w:rsidTr="005717E6">
        <w:trPr>
          <w:jc w:val="center"/>
        </w:trPr>
        <w:tc>
          <w:tcPr>
            <w:tcW w:w="2834" w:type="dxa"/>
          </w:tcPr>
          <w:p w14:paraId="09AD9EE1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設計者名</w:t>
            </w:r>
          </w:p>
        </w:tc>
        <w:tc>
          <w:tcPr>
            <w:tcW w:w="7224" w:type="dxa"/>
          </w:tcPr>
          <w:p w14:paraId="64B4C3CD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6009A6A0" w14:textId="77777777" w:rsidTr="005717E6">
        <w:trPr>
          <w:jc w:val="center"/>
        </w:trPr>
        <w:tc>
          <w:tcPr>
            <w:tcW w:w="2834" w:type="dxa"/>
          </w:tcPr>
          <w:p w14:paraId="760F61A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施工業者名</w:t>
            </w:r>
          </w:p>
        </w:tc>
        <w:tc>
          <w:tcPr>
            <w:tcW w:w="7224" w:type="dxa"/>
          </w:tcPr>
          <w:p w14:paraId="47213561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</w:tr>
      <w:tr w:rsidR="005717E6" w14:paraId="5B2BB6F5" w14:textId="77777777" w:rsidTr="005717E6">
        <w:trPr>
          <w:jc w:val="center"/>
        </w:trPr>
        <w:tc>
          <w:tcPr>
            <w:tcW w:w="2834" w:type="dxa"/>
          </w:tcPr>
          <w:p w14:paraId="6D4A208A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建築年月・構造・階数</w:t>
            </w:r>
          </w:p>
        </w:tc>
        <w:tc>
          <w:tcPr>
            <w:tcW w:w="7224" w:type="dxa"/>
          </w:tcPr>
          <w:p w14:paraId="4FCF34DC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昭和　　　年　　　月　　　　　　　造　　　　　階</w:t>
            </w:r>
          </w:p>
        </w:tc>
      </w:tr>
      <w:tr w:rsidR="005717E6" w14:paraId="6C8623A7" w14:textId="77777777" w:rsidTr="005717E6">
        <w:trPr>
          <w:jc w:val="center"/>
        </w:trPr>
        <w:tc>
          <w:tcPr>
            <w:tcW w:w="2834" w:type="dxa"/>
          </w:tcPr>
          <w:p w14:paraId="3716C971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基礎・地盤条件</w:t>
            </w:r>
          </w:p>
        </w:tc>
        <w:tc>
          <w:tcPr>
            <w:tcW w:w="7224" w:type="dxa"/>
          </w:tcPr>
          <w:p w14:paraId="003AD83C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杭打　　　　　　　平坦地</w:t>
            </w:r>
          </w:p>
        </w:tc>
      </w:tr>
      <w:tr w:rsidR="005717E6" w14:paraId="1C8C01E1" w14:textId="77777777" w:rsidTr="005717E6">
        <w:trPr>
          <w:cantSplit/>
          <w:jc w:val="center"/>
        </w:trPr>
        <w:tc>
          <w:tcPr>
            <w:tcW w:w="2834" w:type="dxa"/>
            <w:vMerge w:val="restart"/>
          </w:tcPr>
          <w:p w14:paraId="71129DCD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構造上の特徴</w:t>
            </w:r>
          </w:p>
        </w:tc>
        <w:tc>
          <w:tcPr>
            <w:tcW w:w="7224" w:type="dxa"/>
          </w:tcPr>
          <w:p w14:paraId="723CAB7E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平面（ほぼ整形・不整形）・立面（ほぼ整形・不整形）</w:t>
            </w:r>
          </w:p>
        </w:tc>
      </w:tr>
      <w:tr w:rsidR="005717E6" w14:paraId="6194BCCE" w14:textId="77777777" w:rsidTr="005717E6">
        <w:trPr>
          <w:cantSplit/>
          <w:jc w:val="center"/>
        </w:trPr>
        <w:tc>
          <w:tcPr>
            <w:tcW w:w="2834" w:type="dxa"/>
            <w:vMerge/>
          </w:tcPr>
          <w:p w14:paraId="4230C704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  <w:tc>
          <w:tcPr>
            <w:tcW w:w="7224" w:type="dxa"/>
          </w:tcPr>
          <w:p w14:paraId="644FB9B8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構造形式（　　　　　　　　　　　　　　　　　　　　　　　　　　　）</w:t>
            </w:r>
          </w:p>
        </w:tc>
      </w:tr>
      <w:tr w:rsidR="005717E6" w14:paraId="7D8B856B" w14:textId="77777777" w:rsidTr="005717E6">
        <w:trPr>
          <w:cantSplit/>
          <w:jc w:val="center"/>
        </w:trPr>
        <w:tc>
          <w:tcPr>
            <w:tcW w:w="2834" w:type="dxa"/>
            <w:vMerge/>
          </w:tcPr>
          <w:p w14:paraId="221C196F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  <w:tc>
          <w:tcPr>
            <w:tcW w:w="7224" w:type="dxa"/>
          </w:tcPr>
          <w:p w14:paraId="2B086EB3" w14:textId="77777777" w:rsidR="005717E6" w:rsidRDefault="005717E6" w:rsidP="005717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極脆性柱（有　無）・下階壁抜（有　無）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平面柱抜（有　無）・ＰＣａ屋根（有　無）</w:t>
            </w:r>
          </w:p>
        </w:tc>
      </w:tr>
      <w:tr w:rsidR="005717E6" w14:paraId="0F3EC43A" w14:textId="77777777" w:rsidTr="005717E6">
        <w:trPr>
          <w:jc w:val="center"/>
        </w:trPr>
        <w:tc>
          <w:tcPr>
            <w:tcW w:w="10058" w:type="dxa"/>
            <w:gridSpan w:val="2"/>
          </w:tcPr>
          <w:p w14:paraId="6C8A4325" w14:textId="77777777" w:rsidR="005717E6" w:rsidRDefault="005717E6" w:rsidP="005717E6">
            <w:pPr>
              <w:rPr>
                <w:rFonts w:hint="eastAsia"/>
                <w:spacing w:val="40"/>
                <w:sz w:val="20"/>
                <w:szCs w:val="20"/>
              </w:rPr>
            </w:pPr>
            <w:r>
              <w:rPr>
                <w:sz w:val="20"/>
              </w:rPr>
              <w:br/>
            </w:r>
            <w:r>
              <w:rPr>
                <w:rFonts w:hint="eastAsia"/>
                <w:spacing w:val="40"/>
                <w:sz w:val="20"/>
                <w:szCs w:val="20"/>
              </w:rPr>
              <w:t>2.</w:t>
            </w:r>
            <w:r>
              <w:rPr>
                <w:rFonts w:hint="eastAsia"/>
                <w:spacing w:val="40"/>
                <w:sz w:val="20"/>
                <w:szCs w:val="20"/>
              </w:rPr>
              <w:t>診断方針</w:t>
            </w:r>
          </w:p>
        </w:tc>
      </w:tr>
      <w:tr w:rsidR="005717E6" w14:paraId="00B6C865" w14:textId="77777777" w:rsidTr="005717E6">
        <w:trPr>
          <w:jc w:val="center"/>
        </w:trPr>
        <w:tc>
          <w:tcPr>
            <w:tcW w:w="2834" w:type="dxa"/>
          </w:tcPr>
          <w:p w14:paraId="75FA9A31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調査者</w:t>
            </w:r>
          </w:p>
        </w:tc>
        <w:tc>
          <w:tcPr>
            <w:tcW w:w="7224" w:type="dxa"/>
          </w:tcPr>
          <w:p w14:paraId="29FA41B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級建築士番号（</w:t>
            </w:r>
            <w:r>
              <w:rPr>
                <w:rFonts w:hint="eastAsia"/>
                <w:sz w:val="20"/>
              </w:rPr>
              <w:t xml:space="preserve">                                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　）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設計事務所氏名</w:t>
            </w:r>
          </w:p>
        </w:tc>
      </w:tr>
      <w:tr w:rsidR="005717E6" w14:paraId="1253CA2C" w14:textId="77777777" w:rsidTr="005717E6">
        <w:trPr>
          <w:jc w:val="center"/>
        </w:trPr>
        <w:tc>
          <w:tcPr>
            <w:tcW w:w="2834" w:type="dxa"/>
          </w:tcPr>
          <w:p w14:paraId="7F327ACB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診断法（計算法）</w:t>
            </w:r>
          </w:p>
        </w:tc>
        <w:tc>
          <w:tcPr>
            <w:tcW w:w="7224" w:type="dxa"/>
          </w:tcPr>
          <w:p w14:paraId="4E9DAF1D" w14:textId="77777777" w:rsidR="005717E6" w:rsidRDefault="005717E6" w:rsidP="005717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第２次診断・第３診断・屋体診断基準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応答解析・その他（手計算・電算機）</w:t>
            </w:r>
          </w:p>
        </w:tc>
      </w:tr>
      <w:tr w:rsidR="005717E6" w14:paraId="25372374" w14:textId="77777777" w:rsidTr="005717E6">
        <w:trPr>
          <w:jc w:val="center"/>
        </w:trPr>
        <w:tc>
          <w:tcPr>
            <w:tcW w:w="2834" w:type="dxa"/>
          </w:tcPr>
          <w:p w14:paraId="337FBD45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電算ソフト（作成者）</w:t>
            </w:r>
          </w:p>
        </w:tc>
        <w:tc>
          <w:tcPr>
            <w:tcW w:w="7224" w:type="dxa"/>
          </w:tcPr>
          <w:p w14:paraId="468CDE4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原則として（一財）なら建築住宅センターの定めるソフトを使用する。</w:t>
            </w:r>
          </w:p>
        </w:tc>
      </w:tr>
      <w:tr w:rsidR="005717E6" w14:paraId="566F5881" w14:textId="77777777" w:rsidTr="005717E6">
        <w:trPr>
          <w:jc w:val="center"/>
        </w:trPr>
        <w:tc>
          <w:tcPr>
            <w:tcW w:w="2834" w:type="dxa"/>
          </w:tcPr>
          <w:p w14:paraId="4F57E9B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審査希望年月</w:t>
            </w:r>
          </w:p>
        </w:tc>
        <w:tc>
          <w:tcPr>
            <w:tcW w:w="7224" w:type="dxa"/>
          </w:tcPr>
          <w:p w14:paraId="7AACE8E3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　　　年　　　月</w:t>
            </w:r>
          </w:p>
        </w:tc>
      </w:tr>
      <w:tr w:rsidR="005717E6" w14:paraId="067BEFE3" w14:textId="77777777" w:rsidTr="005717E6">
        <w:trPr>
          <w:cantSplit/>
          <w:jc w:val="center"/>
        </w:trPr>
        <w:tc>
          <w:tcPr>
            <w:tcW w:w="2834" w:type="dxa"/>
            <w:vMerge w:val="restart"/>
          </w:tcPr>
          <w:p w14:paraId="08A33970" w14:textId="77777777" w:rsidR="005717E6" w:rsidRDefault="005717E6" w:rsidP="005717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材料調査（診断使用値）</w:t>
            </w:r>
          </w:p>
          <w:p w14:paraId="78DF38BA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  <w:tc>
          <w:tcPr>
            <w:tcW w:w="7224" w:type="dxa"/>
          </w:tcPr>
          <w:p w14:paraId="26903CDF" w14:textId="77777777" w:rsidR="005717E6" w:rsidRDefault="005717E6" w:rsidP="005717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コンクリート調査　（有　無）　　　　Ｆｃ＝　　　　　　　　</w:t>
            </w:r>
            <w:r>
              <w:rPr>
                <w:rFonts w:hint="eastAsia"/>
                <w:sz w:val="20"/>
              </w:rPr>
              <w:t>N/m m</w:t>
            </w:r>
            <w:r>
              <w:rPr>
                <w:rFonts w:hint="eastAsia"/>
                <w:sz w:val="20"/>
                <w:szCs w:val="21"/>
                <w:vertAlign w:val="superscript"/>
              </w:rPr>
              <w:t>2</w:t>
            </w:r>
            <w:r>
              <w:rPr>
                <w:sz w:val="20"/>
                <w:szCs w:val="21"/>
                <w:vertAlign w:val="superscript"/>
              </w:rPr>
              <w:br/>
            </w:r>
          </w:p>
        </w:tc>
      </w:tr>
      <w:tr w:rsidR="005717E6" w14:paraId="544806A4" w14:textId="77777777" w:rsidTr="005717E6">
        <w:trPr>
          <w:cantSplit/>
          <w:jc w:val="center"/>
        </w:trPr>
        <w:tc>
          <w:tcPr>
            <w:tcW w:w="2834" w:type="dxa"/>
            <w:vMerge/>
          </w:tcPr>
          <w:p w14:paraId="5BAE85C5" w14:textId="77777777" w:rsidR="005717E6" w:rsidRDefault="005717E6" w:rsidP="005717E6">
            <w:pPr>
              <w:rPr>
                <w:rFonts w:hint="eastAsia"/>
                <w:sz w:val="20"/>
              </w:rPr>
            </w:pPr>
          </w:p>
        </w:tc>
        <w:tc>
          <w:tcPr>
            <w:tcW w:w="7224" w:type="dxa"/>
          </w:tcPr>
          <w:p w14:paraId="514EBA25" w14:textId="77777777" w:rsidR="005717E6" w:rsidRDefault="005717E6" w:rsidP="005717E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鉄筋（鉄骨）調査　（有　無）　　　　δｙ＝　　　　　　　　</w:t>
            </w:r>
            <w:r>
              <w:rPr>
                <w:rFonts w:hint="eastAsia"/>
                <w:sz w:val="20"/>
              </w:rPr>
              <w:t>N/m m</w:t>
            </w:r>
            <w:r>
              <w:rPr>
                <w:rFonts w:hint="eastAsia"/>
                <w:sz w:val="20"/>
                <w:szCs w:val="21"/>
                <w:vertAlign w:val="superscript"/>
              </w:rPr>
              <w:t>2</w:t>
            </w:r>
            <w:r>
              <w:rPr>
                <w:sz w:val="20"/>
                <w:szCs w:val="21"/>
                <w:vertAlign w:val="superscript"/>
              </w:rPr>
              <w:br/>
            </w:r>
          </w:p>
        </w:tc>
      </w:tr>
    </w:tbl>
    <w:p w14:paraId="6A339C50" w14:textId="77777777" w:rsidR="005717E6" w:rsidRDefault="005717E6" w:rsidP="005717E6">
      <w:pPr>
        <w:rPr>
          <w:rFonts w:hint="eastAsia"/>
        </w:rPr>
      </w:pPr>
    </w:p>
    <w:p w14:paraId="5900A7FD" w14:textId="77777777" w:rsidR="005717E6" w:rsidRDefault="005717E6" w:rsidP="005717E6">
      <w:pPr>
        <w:spacing w:line="100" w:lineRule="atLeast"/>
        <w:ind w:leftChars="-85" w:left="1" w:rightChars="132" w:right="277" w:hangingChars="93" w:hanging="179"/>
        <w:rPr>
          <w:rFonts w:hint="eastAsia"/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※　添付書類：附近見取図・平面図・学校建物の場合は学校施設台帳（写）・契約書（写）１部</w:t>
      </w:r>
    </w:p>
    <w:p w14:paraId="09398994" w14:textId="77777777" w:rsidR="005717E6" w:rsidRDefault="005717E6" w:rsidP="005717E6">
      <w:pPr>
        <w:spacing w:line="100" w:lineRule="atLeast"/>
        <w:ind w:leftChars="-85" w:left="193" w:rightChars="10" w:right="21" w:hangingChars="193" w:hanging="371"/>
        <w:rPr>
          <w:rFonts w:hint="eastAsia"/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※　耐震診断・耐震改修は棟（ｴｷｽﾊﾟﾝｼｮﾝｼﾞｮｲﾝﾄ等で構造上分離されるものは別棟とする）ごとの判定となりますので、一棟ごとに記入し、提出してください。</w:t>
      </w:r>
    </w:p>
    <w:p w14:paraId="7F5F9F1F" w14:textId="77777777" w:rsidR="005717E6" w:rsidRDefault="005717E6" w:rsidP="005717E6">
      <w:pPr>
        <w:tabs>
          <w:tab w:val="left" w:pos="9900"/>
        </w:tabs>
        <w:spacing w:line="100" w:lineRule="atLeast"/>
        <w:ind w:leftChars="-85" w:left="193" w:rightChars="10" w:right="21" w:hangingChars="193" w:hanging="371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※　耐震改修の場合は、診断判定を受けた機関名、年月日、調査者、耐震診断判定結果報告書の写しを１部添付してください。</w:t>
      </w:r>
    </w:p>
    <w:p w14:paraId="1268567C" w14:textId="77777777" w:rsidR="00C93BCC" w:rsidRPr="005717E6" w:rsidRDefault="00C93BCC"/>
    <w:sectPr w:rsidR="00C93BCC" w:rsidRPr="005717E6">
      <w:pgSz w:w="11906" w:h="16838" w:code="9"/>
      <w:pgMar w:top="567" w:right="567" w:bottom="567" w:left="567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1D52" w14:textId="77777777" w:rsidR="007E4C46" w:rsidRDefault="007E4C46">
      <w:r>
        <w:separator/>
      </w:r>
    </w:p>
  </w:endnote>
  <w:endnote w:type="continuationSeparator" w:id="0">
    <w:p w14:paraId="1865E77F" w14:textId="77777777" w:rsidR="007E4C46" w:rsidRDefault="007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0D3F" w14:textId="77777777" w:rsidR="007E4C46" w:rsidRDefault="007E4C46">
      <w:r>
        <w:separator/>
      </w:r>
    </w:p>
  </w:footnote>
  <w:footnote w:type="continuationSeparator" w:id="0">
    <w:p w14:paraId="25533D92" w14:textId="77777777" w:rsidR="007E4C46" w:rsidRDefault="007E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E6"/>
    <w:rsid w:val="001669C5"/>
    <w:rsid w:val="002C35AD"/>
    <w:rsid w:val="005717E6"/>
    <w:rsid w:val="007E4C46"/>
    <w:rsid w:val="00B324E6"/>
    <w:rsid w:val="00C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2F0EE"/>
  <w15:chartTrackingRefBased/>
  <w15:docId w15:val="{9209F0C9-4C2E-4EBE-B8F2-E349C708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7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E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 見出し 1 + 中央揃え"/>
    <w:basedOn w:val="1"/>
    <w:rsid w:val="005717E6"/>
    <w:pPr>
      <w:jc w:val="center"/>
    </w:pPr>
    <w:rPr>
      <w:rFonts w:eastAsia="ＭＳ Ｐ明朝" w:cs="ＭＳ 明朝"/>
      <w:sz w:val="32"/>
      <w:szCs w:val="20"/>
    </w:rPr>
  </w:style>
  <w:style w:type="character" w:customStyle="1" w:styleId="10">
    <w:name w:val="見出し 1 (文字)"/>
    <w:basedOn w:val="a0"/>
    <w:link w:val="1"/>
    <w:uiPriority w:val="9"/>
    <w:rsid w:val="005717E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fukutani</dc:creator>
  <cp:keywords/>
  <dc:description/>
  <cp:lastModifiedBy>may</cp:lastModifiedBy>
  <cp:revision>2</cp:revision>
  <dcterms:created xsi:type="dcterms:W3CDTF">2020-06-02T14:58:00Z</dcterms:created>
  <dcterms:modified xsi:type="dcterms:W3CDTF">2020-06-02T14:58:00Z</dcterms:modified>
</cp:coreProperties>
</file>